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9D" w:rsidRDefault="00D50134" w:rsidP="00D50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134">
        <w:rPr>
          <w:rFonts w:ascii="Times New Roman" w:hAnsi="Times New Roman" w:cs="Times New Roman"/>
          <w:sz w:val="28"/>
          <w:szCs w:val="28"/>
        </w:rPr>
        <w:t>Технологическая карта воспитательного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134" w:rsidRDefault="00D50134" w:rsidP="00D50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 – 8 класс (13- 15 лет)</w:t>
      </w:r>
    </w:p>
    <w:p w:rsidR="00D50134" w:rsidRDefault="00D50134" w:rsidP="00D50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225CD">
        <w:rPr>
          <w:rFonts w:ascii="Times New Roman" w:hAnsi="Times New Roman" w:cs="Times New Roman"/>
          <w:sz w:val="28"/>
          <w:szCs w:val="28"/>
        </w:rPr>
        <w:t>отряда ЮИД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2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Коротина Светлана Сергеевна</w:t>
      </w:r>
    </w:p>
    <w:tbl>
      <w:tblPr>
        <w:tblStyle w:val="a3"/>
        <w:tblW w:w="14869" w:type="dxa"/>
        <w:tblLook w:val="04A0"/>
      </w:tblPr>
      <w:tblGrid>
        <w:gridCol w:w="2746"/>
        <w:gridCol w:w="12123"/>
      </w:tblGrid>
      <w:tr w:rsidR="000119BC" w:rsidTr="00D50134">
        <w:trPr>
          <w:trHeight w:val="1071"/>
        </w:trPr>
        <w:tc>
          <w:tcPr>
            <w:tcW w:w="0" w:type="auto"/>
          </w:tcPr>
          <w:p w:rsidR="00D50134" w:rsidRPr="00D50134" w:rsidRDefault="00D50134" w:rsidP="00E04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3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D50134" w:rsidRDefault="00D50134" w:rsidP="00E04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движения на велосипедах».</w:t>
            </w:r>
          </w:p>
        </w:tc>
      </w:tr>
      <w:tr w:rsidR="000119BC" w:rsidTr="00D50134">
        <w:trPr>
          <w:trHeight w:val="1071"/>
        </w:trPr>
        <w:tc>
          <w:tcPr>
            <w:tcW w:w="0" w:type="auto"/>
          </w:tcPr>
          <w:p w:rsidR="00D50134" w:rsidRPr="00D50134" w:rsidRDefault="00D50134" w:rsidP="00E04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34"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занятия:</w:t>
            </w:r>
          </w:p>
        </w:tc>
        <w:tc>
          <w:tcPr>
            <w:tcW w:w="0" w:type="auto"/>
          </w:tcPr>
          <w:p w:rsidR="00D50134" w:rsidRDefault="00E048D2" w:rsidP="00011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навыков безопасного поведения</w:t>
            </w:r>
            <w:r w:rsidR="000119BC">
              <w:rPr>
                <w:rFonts w:ascii="Times New Roman" w:hAnsi="Times New Roman" w:cs="Times New Roman"/>
                <w:sz w:val="28"/>
                <w:szCs w:val="28"/>
              </w:rPr>
              <w:t xml:space="preserve"> при езде на велосипеде, пропаганда ПДД среди учащихся, предупреждение детско</w:t>
            </w:r>
            <w:r w:rsidR="004E0F6D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01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F6D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</w:t>
            </w:r>
            <w:r w:rsidR="000119BC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травматизма.</w:t>
            </w:r>
          </w:p>
        </w:tc>
      </w:tr>
      <w:tr w:rsidR="000119BC" w:rsidTr="00D50134">
        <w:trPr>
          <w:trHeight w:val="1020"/>
        </w:trPr>
        <w:tc>
          <w:tcPr>
            <w:tcW w:w="0" w:type="auto"/>
          </w:tcPr>
          <w:p w:rsidR="00D50134" w:rsidRPr="00CF74BB" w:rsidRDefault="00CF74BB" w:rsidP="00E04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4BB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0" w:type="auto"/>
          </w:tcPr>
          <w:p w:rsidR="00D50134" w:rsidRDefault="00CF74BB" w:rsidP="00E04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4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</w:p>
          <w:p w:rsidR="00AA6510" w:rsidRDefault="00AA6510" w:rsidP="00E04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A6510">
              <w:rPr>
                <w:rFonts w:ascii="Times New Roman" w:hAnsi="Times New Roman" w:cs="Times New Roman"/>
                <w:sz w:val="28"/>
                <w:szCs w:val="28"/>
              </w:rPr>
              <w:t>закрепить знания учащихся об устройстве велосипеда</w:t>
            </w:r>
            <w:r w:rsidR="00C01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4BB" w:rsidRDefault="00CF74BB" w:rsidP="00E04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AA65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1415C" w:rsidRPr="0051415C">
              <w:rPr>
                <w:rFonts w:ascii="Times New Roman" w:hAnsi="Times New Roman" w:cs="Times New Roman"/>
                <w:sz w:val="28"/>
                <w:szCs w:val="28"/>
              </w:rPr>
              <w:t>асширить знания</w:t>
            </w:r>
            <w:r w:rsidR="0051415C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о требованиях к техническому состоянии и оснащению велосипеда для безопасной езды</w:t>
            </w:r>
            <w:r w:rsidR="00FC6AEE">
              <w:rPr>
                <w:rFonts w:ascii="Times New Roman" w:hAnsi="Times New Roman" w:cs="Times New Roman"/>
                <w:sz w:val="28"/>
                <w:szCs w:val="28"/>
              </w:rPr>
              <w:t>, экипировки для велосипедистов.</w:t>
            </w:r>
          </w:p>
          <w:p w:rsidR="00AA6510" w:rsidRDefault="00AA6510" w:rsidP="00AA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умения отвечать на вопросы педагога полным ответом.</w:t>
            </w:r>
          </w:p>
          <w:p w:rsidR="009164AE" w:rsidRDefault="009164AE" w:rsidP="00AA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E" w:rsidRDefault="009164AE" w:rsidP="00AA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4A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</w:p>
          <w:p w:rsidR="00C0131B" w:rsidRDefault="00C0131B" w:rsidP="00AA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0131B">
              <w:rPr>
                <w:rFonts w:ascii="Times New Roman" w:hAnsi="Times New Roman" w:cs="Times New Roman"/>
                <w:sz w:val="28"/>
                <w:szCs w:val="28"/>
              </w:rPr>
              <w:t>развивать умение решать поставленные задачи педагога, вырабатывать потребность в соблюдении правил ПДД.</w:t>
            </w:r>
          </w:p>
          <w:p w:rsidR="00C0131B" w:rsidRDefault="00C0131B" w:rsidP="00AA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31B" w:rsidRPr="00C0131B" w:rsidRDefault="00C0131B" w:rsidP="00AA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1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AA6510" w:rsidRPr="00171945" w:rsidRDefault="00171945" w:rsidP="006A0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194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творческую активность, </w:t>
            </w:r>
            <w:r w:rsidR="006A0DDB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r w:rsidRPr="00171945">
              <w:rPr>
                <w:rFonts w:ascii="Times New Roman" w:hAnsi="Times New Roman" w:cs="Times New Roman"/>
                <w:sz w:val="28"/>
                <w:szCs w:val="28"/>
              </w:rPr>
              <w:t xml:space="preserve"> водителя велосипеда</w:t>
            </w:r>
            <w:r w:rsidR="006A0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1050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потребность у учащихся безопасного поведения на дороге, привитие норм ЗОЖ.</w:t>
            </w:r>
          </w:p>
        </w:tc>
      </w:tr>
      <w:tr w:rsidR="000119BC" w:rsidTr="00D50134">
        <w:trPr>
          <w:trHeight w:val="1071"/>
        </w:trPr>
        <w:tc>
          <w:tcPr>
            <w:tcW w:w="0" w:type="auto"/>
          </w:tcPr>
          <w:p w:rsidR="00D50134" w:rsidRPr="006608EB" w:rsidRDefault="006608EB" w:rsidP="0066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608EB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</w:t>
            </w:r>
            <w:proofErr w:type="gramEnd"/>
            <w:r w:rsidRPr="00660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</w:t>
            </w:r>
          </w:p>
        </w:tc>
        <w:tc>
          <w:tcPr>
            <w:tcW w:w="0" w:type="auto"/>
          </w:tcPr>
          <w:p w:rsidR="00D50134" w:rsidRDefault="00FF0C14" w:rsidP="00E04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1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FF0C14" w:rsidRDefault="00FF0C14" w:rsidP="00E04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0C14"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педагогом и сверстниками в разных ситуациях при выполнении </w:t>
            </w:r>
            <w:r w:rsidR="00D838B7">
              <w:rPr>
                <w:rFonts w:ascii="Times New Roman" w:hAnsi="Times New Roman" w:cs="Times New Roman"/>
                <w:sz w:val="28"/>
                <w:szCs w:val="28"/>
              </w:rPr>
              <w:t>заданий учителя.</w:t>
            </w:r>
          </w:p>
          <w:p w:rsidR="0073719F" w:rsidRDefault="0073719F" w:rsidP="00E04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умения отвечать на вопросы учителя полным предложением.</w:t>
            </w:r>
          </w:p>
          <w:p w:rsidR="0073719F" w:rsidRDefault="00A8383B" w:rsidP="00E04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83B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A8383B" w:rsidRDefault="00A8383B" w:rsidP="00E04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умений работать </w:t>
            </w:r>
            <w:r w:rsidR="003A1381">
              <w:rPr>
                <w:rFonts w:ascii="Times New Roman" w:hAnsi="Times New Roman" w:cs="Times New Roman"/>
                <w:sz w:val="28"/>
                <w:szCs w:val="28"/>
              </w:rPr>
              <w:t>параллельно с пе</w:t>
            </w:r>
            <w:r w:rsidR="002C1050">
              <w:rPr>
                <w:rFonts w:ascii="Times New Roman" w:hAnsi="Times New Roman" w:cs="Times New Roman"/>
                <w:sz w:val="28"/>
                <w:szCs w:val="28"/>
              </w:rPr>
              <w:t>дагогом.</w:t>
            </w:r>
          </w:p>
          <w:p w:rsidR="000027E9" w:rsidRDefault="000027E9" w:rsidP="00E04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7E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0027E9" w:rsidRPr="00B27207" w:rsidRDefault="00B27207" w:rsidP="00E04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27207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других;</w:t>
            </w:r>
          </w:p>
          <w:p w:rsidR="00B27207" w:rsidRDefault="00B27207" w:rsidP="00E04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07">
              <w:rPr>
                <w:rFonts w:ascii="Times New Roman" w:hAnsi="Times New Roman" w:cs="Times New Roman"/>
                <w:sz w:val="28"/>
                <w:szCs w:val="28"/>
              </w:rPr>
              <w:t>-вступать в беседу и обсуждение на занятии и в жизни;</w:t>
            </w:r>
          </w:p>
          <w:p w:rsidR="003C615D" w:rsidRDefault="003C615D" w:rsidP="00E04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отвечать на вопросы учителя.</w:t>
            </w:r>
          </w:p>
          <w:p w:rsidR="003C615D" w:rsidRPr="003C615D" w:rsidRDefault="003C615D" w:rsidP="00E04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5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3C615D" w:rsidRPr="000027E9" w:rsidRDefault="003C615D" w:rsidP="00E04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выполнять задания по словесной инструкции педагога, отвечать на вопросы учителя полным предложением, аргументировать свой выбор.</w:t>
            </w:r>
          </w:p>
        </w:tc>
      </w:tr>
      <w:tr w:rsidR="000119BC" w:rsidTr="00D50134">
        <w:trPr>
          <w:trHeight w:val="1071"/>
        </w:trPr>
        <w:tc>
          <w:tcPr>
            <w:tcW w:w="0" w:type="auto"/>
          </w:tcPr>
          <w:p w:rsidR="00D50134" w:rsidRPr="00D15937" w:rsidRDefault="00D15937" w:rsidP="00E04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9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0" w:type="auto"/>
          </w:tcPr>
          <w:p w:rsidR="00D50134" w:rsidRDefault="00D15937" w:rsidP="00E04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исправность, оснащение, экипировка (индивидуальная защита велосипедиста</w:t>
            </w:r>
            <w:r w:rsidR="00ED6FDE">
              <w:rPr>
                <w:rFonts w:ascii="Times New Roman" w:hAnsi="Times New Roman" w:cs="Times New Roman"/>
                <w:sz w:val="28"/>
                <w:szCs w:val="28"/>
              </w:rPr>
              <w:t>: наколенники, налокотники</w:t>
            </w:r>
            <w:r w:rsidR="00A913A6">
              <w:rPr>
                <w:rFonts w:ascii="Times New Roman" w:hAnsi="Times New Roman" w:cs="Times New Roman"/>
                <w:sz w:val="28"/>
                <w:szCs w:val="28"/>
              </w:rPr>
              <w:t>, шлем, перчатки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</w:tr>
      <w:tr w:rsidR="000119BC" w:rsidTr="00D50134">
        <w:trPr>
          <w:trHeight w:val="1071"/>
        </w:trPr>
        <w:tc>
          <w:tcPr>
            <w:tcW w:w="0" w:type="auto"/>
          </w:tcPr>
          <w:p w:rsidR="00D50134" w:rsidRPr="00F512D7" w:rsidRDefault="00CB315F" w:rsidP="00E04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2D7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 связи</w:t>
            </w:r>
          </w:p>
        </w:tc>
        <w:tc>
          <w:tcPr>
            <w:tcW w:w="0" w:type="auto"/>
          </w:tcPr>
          <w:p w:rsidR="00D50134" w:rsidRDefault="002833F3" w:rsidP="00E04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  <w:r w:rsidR="00204735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деятельности, чтение.</w:t>
            </w:r>
          </w:p>
        </w:tc>
      </w:tr>
      <w:tr w:rsidR="000119BC" w:rsidTr="00D50134">
        <w:trPr>
          <w:trHeight w:val="1071"/>
        </w:trPr>
        <w:tc>
          <w:tcPr>
            <w:tcW w:w="0" w:type="auto"/>
          </w:tcPr>
          <w:p w:rsidR="00D50134" w:rsidRPr="00710098" w:rsidRDefault="00710098" w:rsidP="00E048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098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0" w:type="auto"/>
          </w:tcPr>
          <w:p w:rsidR="00D50134" w:rsidRDefault="0096182F" w:rsidP="00E04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учителя: конспект, интерактивная панель, презентация, велосипед, экипировка велосипедиста.</w:t>
            </w:r>
          </w:p>
        </w:tc>
      </w:tr>
    </w:tbl>
    <w:p w:rsidR="00D50134" w:rsidRDefault="00D50134" w:rsidP="00D50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2E" w:rsidRDefault="0056522E" w:rsidP="00D50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2E" w:rsidRDefault="0056522E" w:rsidP="00D50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2E" w:rsidRDefault="0056522E" w:rsidP="00D50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2E" w:rsidRDefault="0056522E" w:rsidP="00D50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2E" w:rsidRDefault="0056522E" w:rsidP="00D50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воспитательного занятия.</w:t>
      </w:r>
    </w:p>
    <w:tbl>
      <w:tblPr>
        <w:tblStyle w:val="a3"/>
        <w:tblW w:w="15085" w:type="dxa"/>
        <w:tblLook w:val="04A0"/>
      </w:tblPr>
      <w:tblGrid>
        <w:gridCol w:w="3510"/>
        <w:gridCol w:w="5954"/>
        <w:gridCol w:w="5621"/>
      </w:tblGrid>
      <w:tr w:rsidR="0099755B" w:rsidTr="0099755B">
        <w:trPr>
          <w:trHeight w:val="1080"/>
        </w:trPr>
        <w:tc>
          <w:tcPr>
            <w:tcW w:w="3510" w:type="dxa"/>
          </w:tcPr>
          <w:p w:rsidR="0056522E" w:rsidRDefault="0056522E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5954" w:type="dxa"/>
          </w:tcPr>
          <w:p w:rsidR="0056522E" w:rsidRDefault="0056522E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621" w:type="dxa"/>
          </w:tcPr>
          <w:p w:rsidR="0056522E" w:rsidRDefault="0056522E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99755B" w:rsidTr="0099755B">
        <w:trPr>
          <w:trHeight w:val="1080"/>
        </w:trPr>
        <w:tc>
          <w:tcPr>
            <w:tcW w:w="3510" w:type="dxa"/>
          </w:tcPr>
          <w:p w:rsidR="0056522E" w:rsidRPr="0099755B" w:rsidRDefault="0099755B" w:rsidP="0099755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954" w:type="dxa"/>
          </w:tcPr>
          <w:p w:rsidR="0056522E" w:rsidRDefault="002D5AA5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детей, психологически настраивает на занятие, организует внимание учащихся, выдает смайлики настроения.</w:t>
            </w:r>
          </w:p>
        </w:tc>
        <w:tc>
          <w:tcPr>
            <w:tcW w:w="5621" w:type="dxa"/>
          </w:tcPr>
          <w:p w:rsidR="0056522E" w:rsidRDefault="002D5AA5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настраиваютс</w:t>
            </w:r>
            <w:r w:rsidR="00C37D85">
              <w:rPr>
                <w:rFonts w:ascii="Times New Roman" w:hAnsi="Times New Roman" w:cs="Times New Roman"/>
                <w:sz w:val="28"/>
                <w:szCs w:val="28"/>
              </w:rPr>
              <w:t>я на занятие, выбирают смайлики настроения.</w:t>
            </w:r>
          </w:p>
        </w:tc>
      </w:tr>
      <w:tr w:rsidR="0099755B" w:rsidTr="0099755B">
        <w:trPr>
          <w:trHeight w:val="1080"/>
        </w:trPr>
        <w:tc>
          <w:tcPr>
            <w:tcW w:w="3510" w:type="dxa"/>
          </w:tcPr>
          <w:p w:rsidR="0056522E" w:rsidRPr="009944FF" w:rsidRDefault="00B04294" w:rsidP="009944F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часть. </w:t>
            </w:r>
            <w:r w:rsidR="009944FF">
              <w:rPr>
                <w:rFonts w:ascii="Times New Roman" w:hAnsi="Times New Roman" w:cs="Times New Roman"/>
                <w:sz w:val="28"/>
                <w:szCs w:val="28"/>
              </w:rPr>
              <w:t>Целеполагание, сообщение темы.</w:t>
            </w:r>
          </w:p>
        </w:tc>
        <w:tc>
          <w:tcPr>
            <w:tcW w:w="5954" w:type="dxa"/>
          </w:tcPr>
          <w:p w:rsidR="0056522E" w:rsidRDefault="00DA4E4D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Загадывает ребус. Сообщает тему и цель занятия.</w:t>
            </w:r>
          </w:p>
        </w:tc>
        <w:tc>
          <w:tcPr>
            <w:tcW w:w="5621" w:type="dxa"/>
          </w:tcPr>
          <w:p w:rsidR="0056522E" w:rsidRDefault="00DA4E4D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ребус. Слушают рассказ учителя.</w:t>
            </w:r>
          </w:p>
        </w:tc>
      </w:tr>
      <w:tr w:rsidR="0099755B" w:rsidTr="0099755B">
        <w:trPr>
          <w:trHeight w:val="1080"/>
        </w:trPr>
        <w:tc>
          <w:tcPr>
            <w:tcW w:w="3510" w:type="dxa"/>
          </w:tcPr>
          <w:p w:rsidR="0056522E" w:rsidRPr="00B04294" w:rsidRDefault="00B04294" w:rsidP="00B042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5954" w:type="dxa"/>
          </w:tcPr>
          <w:p w:rsidR="0056522E" w:rsidRPr="004D33C8" w:rsidRDefault="004D33C8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учащихся в приложении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Learningapps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621" w:type="dxa"/>
          </w:tcPr>
          <w:p w:rsidR="0056522E" w:rsidRDefault="004D33C8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 «Устройство велосипеда». (Один учащийся выполняет задание, другой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 из чего состоит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велосипед).</w:t>
            </w:r>
          </w:p>
        </w:tc>
      </w:tr>
      <w:tr w:rsidR="0099755B" w:rsidTr="0099755B">
        <w:trPr>
          <w:trHeight w:val="1080"/>
        </w:trPr>
        <w:tc>
          <w:tcPr>
            <w:tcW w:w="3510" w:type="dxa"/>
          </w:tcPr>
          <w:p w:rsidR="0056522E" w:rsidRPr="000F7BBA" w:rsidRDefault="000F7BBA" w:rsidP="000F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5954" w:type="dxa"/>
          </w:tcPr>
          <w:p w:rsidR="0056522E" w:rsidRDefault="00B45F17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 с новым материалом </w:t>
            </w:r>
            <w:r w:rsidR="00B44706">
              <w:rPr>
                <w:rFonts w:ascii="Times New Roman" w:hAnsi="Times New Roman" w:cs="Times New Roman"/>
                <w:sz w:val="28"/>
                <w:szCs w:val="28"/>
              </w:rPr>
              <w:t xml:space="preserve"> с демонстрацией на  школьном велосипеде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технической исправности и оснащению</w:t>
            </w:r>
            <w:r w:rsidR="00A764A8">
              <w:rPr>
                <w:rFonts w:ascii="Times New Roman" w:hAnsi="Times New Roman" w:cs="Times New Roman"/>
                <w:sz w:val="28"/>
                <w:szCs w:val="28"/>
              </w:rPr>
              <w:t xml:space="preserve"> велосипеда для безопасной езды, с индивидуальными средствами для велосипедистов (экипировкой).</w:t>
            </w:r>
          </w:p>
        </w:tc>
        <w:tc>
          <w:tcPr>
            <w:tcW w:w="5621" w:type="dxa"/>
          </w:tcPr>
          <w:p w:rsidR="0056522E" w:rsidRDefault="00254788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исправность велосипеда, находят неисправно</w:t>
            </w:r>
            <w:r w:rsidR="00C80572">
              <w:rPr>
                <w:rFonts w:ascii="Times New Roman" w:hAnsi="Times New Roman" w:cs="Times New Roman"/>
                <w:sz w:val="28"/>
                <w:szCs w:val="28"/>
              </w:rPr>
              <w:t xml:space="preserve">сти велосипедов на иллюстрациях. </w:t>
            </w:r>
            <w:r w:rsidR="008C773B">
              <w:rPr>
                <w:rFonts w:ascii="Times New Roman" w:hAnsi="Times New Roman" w:cs="Times New Roman"/>
                <w:sz w:val="28"/>
                <w:szCs w:val="28"/>
              </w:rPr>
              <w:t>На иллюстрации велосипеда находят нарушения по оснащению велосипеда для безопасной езды.</w:t>
            </w:r>
          </w:p>
          <w:p w:rsidR="00B7655A" w:rsidRDefault="00B7655A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Изучают экипировку велосипедиста, один из учащихся примеряет.</w:t>
            </w:r>
          </w:p>
        </w:tc>
      </w:tr>
      <w:tr w:rsidR="0099755B" w:rsidTr="0099755B">
        <w:trPr>
          <w:trHeight w:val="1080"/>
        </w:trPr>
        <w:tc>
          <w:tcPr>
            <w:tcW w:w="3510" w:type="dxa"/>
          </w:tcPr>
          <w:p w:rsidR="0056522E" w:rsidRPr="000C0971" w:rsidRDefault="000C0971" w:rsidP="000C097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5954" w:type="dxa"/>
          </w:tcPr>
          <w:p w:rsidR="0056522E" w:rsidRDefault="001D177A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выполнение задания на доске</w:t>
            </w:r>
            <w:r w:rsidR="005613B1">
              <w:rPr>
                <w:rFonts w:ascii="Times New Roman" w:hAnsi="Times New Roman" w:cs="Times New Roman"/>
                <w:sz w:val="28"/>
                <w:szCs w:val="28"/>
              </w:rPr>
              <w:t xml:space="preserve"> («Колеса», «Запрещается</w:t>
            </w:r>
            <w:r w:rsidR="00984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3B1">
              <w:rPr>
                <w:rFonts w:ascii="Times New Roman" w:hAnsi="Times New Roman" w:cs="Times New Roman"/>
                <w:sz w:val="28"/>
                <w:szCs w:val="28"/>
              </w:rPr>
              <w:t>- разрешается»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21" w:type="dxa"/>
          </w:tcPr>
          <w:p w:rsidR="0056522E" w:rsidRDefault="001D177A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парами выходят к доске, выбирают иллюстрацию колеса, один читает вопрос, другой отвечает</w:t>
            </w:r>
            <w:r w:rsidR="000F21AF">
              <w:rPr>
                <w:rFonts w:ascii="Times New Roman" w:hAnsi="Times New Roman" w:cs="Times New Roman"/>
                <w:sz w:val="28"/>
                <w:szCs w:val="28"/>
              </w:rPr>
              <w:t xml:space="preserve"> полным предложением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3B1" w:rsidRDefault="005613B1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Играют в игру «Запрещается – разрешается», у каждого учащегося на столе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круги красного и зеленого цвета, красный круг – запрещается, зеленый – разрешается, учащиеся отвечают на вопросы поднятием нужного цвета круга.</w:t>
            </w:r>
          </w:p>
        </w:tc>
      </w:tr>
      <w:tr w:rsidR="0099755B" w:rsidTr="0099755B">
        <w:trPr>
          <w:trHeight w:val="1080"/>
        </w:trPr>
        <w:tc>
          <w:tcPr>
            <w:tcW w:w="3510" w:type="dxa"/>
          </w:tcPr>
          <w:p w:rsidR="0056522E" w:rsidRPr="007A08FD" w:rsidRDefault="007A08FD" w:rsidP="007A08F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  <w:r w:rsidR="00FB7C36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итогов.</w:t>
            </w:r>
          </w:p>
        </w:tc>
        <w:tc>
          <w:tcPr>
            <w:tcW w:w="5954" w:type="dxa"/>
          </w:tcPr>
          <w:p w:rsidR="0056522E" w:rsidRDefault="007A08FD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итоги занятия, организует игру «Кубик рефлексии».</w:t>
            </w:r>
            <w:r w:rsidR="00FB7C36">
              <w:rPr>
                <w:rFonts w:ascii="Times New Roman" w:hAnsi="Times New Roman" w:cs="Times New Roman"/>
                <w:sz w:val="28"/>
                <w:szCs w:val="28"/>
              </w:rPr>
              <w:t xml:space="preserve">  Дарит учащимся светоотражающие смайлики с хорошим настроением.</w:t>
            </w:r>
          </w:p>
        </w:tc>
        <w:tc>
          <w:tcPr>
            <w:tcW w:w="5621" w:type="dxa"/>
          </w:tcPr>
          <w:p w:rsidR="0056522E" w:rsidRDefault="007A08FD" w:rsidP="0056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Кидают кубик, и продолжают фразу на кубике.</w:t>
            </w:r>
            <w:r w:rsidR="00FB7C36">
              <w:rPr>
                <w:rFonts w:ascii="Times New Roman" w:hAnsi="Times New Roman" w:cs="Times New Roman"/>
                <w:sz w:val="28"/>
                <w:szCs w:val="28"/>
              </w:rPr>
              <w:t xml:space="preserve"> Выбирают смайлик настроения.</w:t>
            </w:r>
          </w:p>
        </w:tc>
      </w:tr>
    </w:tbl>
    <w:p w:rsidR="0056522E" w:rsidRDefault="0056522E" w:rsidP="005652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522E" w:rsidRDefault="0056522E" w:rsidP="00D50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2E" w:rsidRPr="00D50134" w:rsidRDefault="0056522E" w:rsidP="00D501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522E" w:rsidRPr="00D50134" w:rsidSect="00D501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069A5"/>
    <w:multiLevelType w:val="hybridMultilevel"/>
    <w:tmpl w:val="9DA2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50134"/>
    <w:rsid w:val="000027E9"/>
    <w:rsid w:val="000119BC"/>
    <w:rsid w:val="000C0971"/>
    <w:rsid w:val="000F21AF"/>
    <w:rsid w:val="000F7BBA"/>
    <w:rsid w:val="00102D9D"/>
    <w:rsid w:val="00171945"/>
    <w:rsid w:val="001D177A"/>
    <w:rsid w:val="00204735"/>
    <w:rsid w:val="00254788"/>
    <w:rsid w:val="002833F3"/>
    <w:rsid w:val="002C1050"/>
    <w:rsid w:val="002D5AA5"/>
    <w:rsid w:val="003A1381"/>
    <w:rsid w:val="003C615D"/>
    <w:rsid w:val="004D33C8"/>
    <w:rsid w:val="004E0F6D"/>
    <w:rsid w:val="0051415C"/>
    <w:rsid w:val="005613B1"/>
    <w:rsid w:val="0056522E"/>
    <w:rsid w:val="006608EB"/>
    <w:rsid w:val="006A0DDB"/>
    <w:rsid w:val="00710098"/>
    <w:rsid w:val="0073719F"/>
    <w:rsid w:val="007A08FD"/>
    <w:rsid w:val="007A1111"/>
    <w:rsid w:val="008C773B"/>
    <w:rsid w:val="009164AE"/>
    <w:rsid w:val="0094232D"/>
    <w:rsid w:val="0096182F"/>
    <w:rsid w:val="009846E1"/>
    <w:rsid w:val="00990763"/>
    <w:rsid w:val="009944FF"/>
    <w:rsid w:val="0099755B"/>
    <w:rsid w:val="00A764A8"/>
    <w:rsid w:val="00A8383B"/>
    <w:rsid w:val="00A913A6"/>
    <w:rsid w:val="00AA6510"/>
    <w:rsid w:val="00B04294"/>
    <w:rsid w:val="00B27207"/>
    <w:rsid w:val="00B44706"/>
    <w:rsid w:val="00B45F17"/>
    <w:rsid w:val="00B7655A"/>
    <w:rsid w:val="00BB2747"/>
    <w:rsid w:val="00C0131B"/>
    <w:rsid w:val="00C225CD"/>
    <w:rsid w:val="00C37D85"/>
    <w:rsid w:val="00C80572"/>
    <w:rsid w:val="00CB19C5"/>
    <w:rsid w:val="00CB315F"/>
    <w:rsid w:val="00CF74BB"/>
    <w:rsid w:val="00D15937"/>
    <w:rsid w:val="00D50134"/>
    <w:rsid w:val="00D838B7"/>
    <w:rsid w:val="00DA4E4D"/>
    <w:rsid w:val="00E048D2"/>
    <w:rsid w:val="00ED6FDE"/>
    <w:rsid w:val="00F512D7"/>
    <w:rsid w:val="00FB7C36"/>
    <w:rsid w:val="00FC6AEE"/>
    <w:rsid w:val="00FF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5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E42D-D0EB-4F89-BCC4-8A166F92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67</cp:revision>
  <cp:lastPrinted>2024-11-07T05:51:00Z</cp:lastPrinted>
  <dcterms:created xsi:type="dcterms:W3CDTF">2024-11-06T08:09:00Z</dcterms:created>
  <dcterms:modified xsi:type="dcterms:W3CDTF">2024-11-07T05:53:00Z</dcterms:modified>
</cp:coreProperties>
</file>